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52BF1FE9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D77F3F">
        <w:rPr>
          <w:rFonts w:ascii="Aptos" w:hAnsi="Aptos"/>
        </w:rPr>
        <w:t>1</w:t>
      </w:r>
      <w:r w:rsidR="009B4BF1">
        <w:rPr>
          <w:rFonts w:ascii="Aptos" w:hAnsi="Aptos"/>
        </w:rPr>
        <w:t>4</w:t>
      </w:r>
    </w:p>
    <w:p w14:paraId="69698A9E" w14:textId="77777777" w:rsidR="009B4BF1" w:rsidRDefault="009B4BF1" w:rsidP="009B4BF1">
      <w:pPr>
        <w:rPr>
          <w:b/>
          <w:bCs/>
        </w:rPr>
      </w:pPr>
      <w:r w:rsidRPr="009B4BF1">
        <w:rPr>
          <w:b/>
          <w:bCs/>
        </w:rPr>
        <w:t>Opis przedmiotu zamówienia: Tablet przenośny do zastosowań edukacyjnych i biznesowych</w:t>
      </w:r>
    </w:p>
    <w:p w14:paraId="78C9AE15" w14:textId="77777777" w:rsidR="00E83883" w:rsidRPr="00E16D5C" w:rsidRDefault="00E83883" w:rsidP="00E83883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7BE41A16" w14:textId="6C2851A3" w:rsidR="00E83883" w:rsidRPr="009B4BF1" w:rsidRDefault="00E83883" w:rsidP="00E83883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10F7D11A" w14:textId="3CB4AE87" w:rsidR="009B4BF1" w:rsidRPr="009B4BF1" w:rsidRDefault="009B4BF1" w:rsidP="009B4BF1">
      <w:r w:rsidRPr="009B4BF1">
        <w:rPr>
          <w:b/>
          <w:bCs/>
        </w:rPr>
        <w:t>1. Przedmiot zamówienia:</w:t>
      </w:r>
      <w:r w:rsidRPr="009B4BF1">
        <w:br/>
        <w:t>Przedmiotem zamówienia jest dostawa dziesięciu (10) sztuk nowych, wysokiej klasy tabletów przenośnych, optymalizowanych pod kątem zaawansowanych zastosowań edukacyjnych, biznesowych i multimedialnych.</w:t>
      </w:r>
    </w:p>
    <w:p w14:paraId="0E1D9609" w14:textId="77777777" w:rsidR="009B4BF1" w:rsidRPr="009B4BF1" w:rsidRDefault="009B4BF1" w:rsidP="009B4BF1">
      <w:r w:rsidRPr="009B4BF1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3917"/>
        <w:gridCol w:w="3210"/>
      </w:tblGrid>
      <w:tr w:rsidR="009B4BF1" w:rsidRPr="009B4BF1" w14:paraId="6BE578B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11849A" w14:textId="77777777" w:rsidR="009B4BF1" w:rsidRPr="009B4BF1" w:rsidRDefault="009B4BF1" w:rsidP="009B4BF1">
            <w:r w:rsidRPr="009B4BF1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18DDA9" w14:textId="77777777" w:rsidR="009B4BF1" w:rsidRPr="009B4BF1" w:rsidRDefault="009B4BF1" w:rsidP="009B4BF1">
            <w:r w:rsidRPr="009B4BF1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FC94CD" w14:textId="77777777" w:rsidR="009B4BF1" w:rsidRPr="009B4BF1" w:rsidRDefault="009B4BF1" w:rsidP="009B4BF1">
            <w:r w:rsidRPr="009B4BF1">
              <w:t>Sposób weryfikacji</w:t>
            </w:r>
          </w:p>
        </w:tc>
      </w:tr>
      <w:tr w:rsidR="009B4BF1" w:rsidRPr="009B4BF1" w14:paraId="3EF2864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D54715F" w14:textId="77777777" w:rsidR="009B4BF1" w:rsidRPr="009B4BF1" w:rsidRDefault="009B4BF1" w:rsidP="009B4BF1">
            <w:r w:rsidRPr="009B4BF1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8E3D94" w14:textId="77777777" w:rsidR="009B4BF1" w:rsidRPr="009B4BF1" w:rsidRDefault="009B4BF1" w:rsidP="009B4BF1">
            <w:r w:rsidRPr="009B4BF1">
              <w:rPr>
                <w:b/>
                <w:bCs/>
              </w:rPr>
              <w:t>10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DD181A" w14:textId="77777777" w:rsidR="009B4BF1" w:rsidRPr="009B4BF1" w:rsidRDefault="009B4BF1" w:rsidP="009B4BF1">
            <w:r w:rsidRPr="009B4BF1">
              <w:t>Faktura / dokument dostawy</w:t>
            </w:r>
          </w:p>
        </w:tc>
      </w:tr>
      <w:tr w:rsidR="009B4BF1" w:rsidRPr="009B4BF1" w14:paraId="4CFE1BB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1DF006" w14:textId="77777777" w:rsidR="009B4BF1" w:rsidRPr="009B4BF1" w:rsidRDefault="009B4BF1" w:rsidP="009B4BF1">
            <w:r w:rsidRPr="009B4BF1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8E0093" w14:textId="77777777" w:rsidR="009B4BF1" w:rsidRPr="009B4BF1" w:rsidRDefault="009B4BF1" w:rsidP="009B4BF1">
            <w:r w:rsidRPr="009B4BF1">
              <w:t>Min. </w:t>
            </w:r>
            <w:r w:rsidRPr="009B4BF1">
              <w:rPr>
                <w:b/>
                <w:bCs/>
              </w:rPr>
              <w:t>10.5 cala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B904E8" w14:textId="77777777" w:rsidR="009B4BF1" w:rsidRPr="009B4BF1" w:rsidRDefault="009B4BF1" w:rsidP="009B4BF1">
            <w:r w:rsidRPr="009B4BF1">
              <w:t>Dokumentacja techniczna, pomiar</w:t>
            </w:r>
          </w:p>
        </w:tc>
      </w:tr>
      <w:tr w:rsidR="009B4BF1" w:rsidRPr="009B4BF1" w14:paraId="40D7423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B79F061" w14:textId="77777777" w:rsidR="009B4BF1" w:rsidRPr="009B4BF1" w:rsidRDefault="009B4BF1" w:rsidP="009B4BF1">
            <w:r w:rsidRPr="009B4BF1">
              <w:rPr>
                <w:b/>
                <w:bCs/>
              </w:rPr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079C39" w14:textId="77777777" w:rsidR="009B4BF1" w:rsidRPr="009B4BF1" w:rsidRDefault="009B4BF1" w:rsidP="009B4BF1">
            <w:r w:rsidRPr="009B4BF1">
              <w:rPr>
                <w:b/>
                <w:bCs/>
              </w:rPr>
              <w:t>IPS</w:t>
            </w:r>
            <w:r w:rsidRPr="009B4BF1">
              <w:t> lub lepsza (np. OLED)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F00E828" w14:textId="77777777" w:rsidR="009B4BF1" w:rsidRPr="009B4BF1" w:rsidRDefault="009B4BF1" w:rsidP="009B4BF1">
            <w:r w:rsidRPr="009B4BF1">
              <w:t>Dokumentacja techniczna producenta</w:t>
            </w:r>
          </w:p>
        </w:tc>
      </w:tr>
      <w:tr w:rsidR="009B4BF1" w:rsidRPr="009B4BF1" w14:paraId="7558380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D14F3BB" w14:textId="77777777" w:rsidR="009B4BF1" w:rsidRPr="009B4BF1" w:rsidRDefault="009B4BF1" w:rsidP="009B4BF1">
            <w:r w:rsidRPr="009B4BF1">
              <w:rPr>
                <w:b/>
                <w:bCs/>
              </w:rPr>
              <w:t>Rozdzielczość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D7110B" w14:textId="77777777" w:rsidR="009B4BF1" w:rsidRPr="009B4BF1" w:rsidRDefault="009B4BF1" w:rsidP="009B4BF1">
            <w:r w:rsidRPr="009B4BF1">
              <w:t>Min. </w:t>
            </w:r>
            <w:r w:rsidRPr="009B4BF1">
              <w:rPr>
                <w:b/>
                <w:bCs/>
              </w:rPr>
              <w:t>2560 x 1600 pikseli (WQXGA)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B5B11C" w14:textId="77777777" w:rsidR="009B4BF1" w:rsidRPr="009B4BF1" w:rsidRDefault="009B4BF1" w:rsidP="009B4BF1">
            <w:r w:rsidRPr="009B4BF1">
              <w:t>Weryfikacja w ustawieniach systemowych</w:t>
            </w:r>
          </w:p>
        </w:tc>
      </w:tr>
      <w:tr w:rsidR="009B4BF1" w:rsidRPr="009B4BF1" w14:paraId="5B3FD89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46AD2AA" w14:textId="77777777" w:rsidR="009B4BF1" w:rsidRPr="009B4BF1" w:rsidRDefault="009B4BF1" w:rsidP="009B4BF1">
            <w:r w:rsidRPr="009B4BF1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20A77D" w14:textId="77777777" w:rsidR="009B4BF1" w:rsidRPr="009B4BF1" w:rsidRDefault="009B4BF1" w:rsidP="009B4BF1">
            <w:r w:rsidRPr="009B4BF1">
              <w:t>Min. </w:t>
            </w:r>
            <w:r w:rsidRPr="009B4BF1">
              <w:rPr>
                <w:b/>
                <w:bCs/>
              </w:rPr>
              <w:t xml:space="preserve">90 </w:t>
            </w:r>
            <w:proofErr w:type="spellStart"/>
            <w:r w:rsidRPr="009B4BF1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CC6372E" w14:textId="77777777" w:rsidR="009B4BF1" w:rsidRPr="009B4BF1" w:rsidRDefault="009B4BF1" w:rsidP="009B4BF1">
            <w:r w:rsidRPr="009B4BF1">
              <w:t>Weryfikacja w ustawieniach systemowych</w:t>
            </w:r>
          </w:p>
        </w:tc>
      </w:tr>
      <w:tr w:rsidR="009B4BF1" w:rsidRPr="009B4BF1" w14:paraId="2E8B20C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64326E" w14:textId="77777777" w:rsidR="009B4BF1" w:rsidRPr="009B4BF1" w:rsidRDefault="009B4BF1" w:rsidP="009B4BF1">
            <w:r w:rsidRPr="009B4BF1">
              <w:rPr>
                <w:b/>
                <w:bCs/>
              </w:rPr>
              <w:t>Powłoka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EF7431" w14:textId="77777777" w:rsidR="009B4BF1" w:rsidRPr="009B4BF1" w:rsidRDefault="009B4BF1" w:rsidP="009B4BF1">
            <w:r w:rsidRPr="009B4BF1">
              <w:rPr>
                <w:b/>
                <w:bCs/>
              </w:rPr>
              <w:t>Matowa (antyodblaskowa)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6492131" w14:textId="77777777" w:rsidR="009B4BF1" w:rsidRPr="009B4BF1" w:rsidRDefault="009B4BF1" w:rsidP="009B4BF1">
            <w:r w:rsidRPr="009B4BF1">
              <w:t>Oględziny fizyczne</w:t>
            </w:r>
          </w:p>
        </w:tc>
      </w:tr>
      <w:tr w:rsidR="009B4BF1" w:rsidRPr="009B4BF1" w14:paraId="5BFDBB6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A75532D" w14:textId="77777777" w:rsidR="009B4BF1" w:rsidRPr="009B4BF1" w:rsidRDefault="009B4BF1" w:rsidP="009B4BF1">
            <w:r w:rsidRPr="009B4BF1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04B9DD" w14:textId="77777777" w:rsidR="009B4BF1" w:rsidRPr="009B4BF1" w:rsidRDefault="009B4BF1" w:rsidP="009B4BF1">
            <w:r w:rsidRPr="009B4BF1">
              <w:t>Procesor </w:t>
            </w:r>
            <w:r w:rsidRPr="009B4BF1">
              <w:rPr>
                <w:b/>
                <w:bCs/>
              </w:rPr>
              <w:t>8-rdzeniowy</w:t>
            </w:r>
            <w:r w:rsidRPr="009B4BF1">
              <w:t> o architekturze współczesnej generacji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5B4F4B" w14:textId="77777777" w:rsidR="009B4BF1" w:rsidRPr="009B4BF1" w:rsidRDefault="009B4BF1" w:rsidP="009B4BF1">
            <w:r w:rsidRPr="009B4BF1">
              <w:t>Dokumentacja techniczna, wydruk z aplikacji diagnostycznej</w:t>
            </w:r>
          </w:p>
        </w:tc>
      </w:tr>
      <w:tr w:rsidR="009B4BF1" w:rsidRPr="009B4BF1" w14:paraId="2170405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0B1903" w14:textId="77777777" w:rsidR="009B4BF1" w:rsidRPr="009B4BF1" w:rsidRDefault="009B4BF1" w:rsidP="009B4BF1">
            <w:r w:rsidRPr="009B4BF1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4CB6394" w14:textId="77777777" w:rsidR="009B4BF1" w:rsidRPr="009B4BF1" w:rsidRDefault="009B4BF1" w:rsidP="009B4BF1">
            <w:r w:rsidRPr="009B4BF1">
              <w:t>Min. </w:t>
            </w:r>
            <w:r w:rsidRPr="009B4BF1">
              <w:rPr>
                <w:b/>
                <w:bCs/>
              </w:rPr>
              <w:t>8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9B7F649" w14:textId="77777777" w:rsidR="009B4BF1" w:rsidRPr="009B4BF1" w:rsidRDefault="009B4BF1" w:rsidP="009B4BF1">
            <w:r w:rsidRPr="009B4BF1">
              <w:t>Weryfikacja w ustawieniach systemowych</w:t>
            </w:r>
          </w:p>
        </w:tc>
      </w:tr>
      <w:tr w:rsidR="009B4BF1" w:rsidRPr="009B4BF1" w14:paraId="32FBCC1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60F9C8" w14:textId="77777777" w:rsidR="009B4BF1" w:rsidRPr="009B4BF1" w:rsidRDefault="009B4BF1" w:rsidP="009B4BF1">
            <w:r w:rsidRPr="009B4BF1">
              <w:rPr>
                <w:b/>
                <w:bCs/>
              </w:rPr>
              <w:lastRenderedPageBreak/>
              <w:t>Pamięć wbudowana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55B65FE" w14:textId="77777777" w:rsidR="009B4BF1" w:rsidRPr="009B4BF1" w:rsidRDefault="009B4BF1" w:rsidP="009B4BF1">
            <w:r w:rsidRPr="009B4BF1">
              <w:t>Min. </w:t>
            </w:r>
            <w:r w:rsidRPr="009B4BF1">
              <w:rPr>
                <w:b/>
                <w:bCs/>
              </w:rPr>
              <w:t>128 GB</w:t>
            </w:r>
            <w:r w:rsidRPr="009B4BF1">
              <w:t> z możliwością rozszerzenia kartą pamięci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E64902C" w14:textId="77777777" w:rsidR="009B4BF1" w:rsidRPr="009B4BF1" w:rsidRDefault="009B4BF1" w:rsidP="009B4BF1">
            <w:r w:rsidRPr="009B4BF1">
              <w:t>Weryfikacja w ustawieniach systemowych</w:t>
            </w:r>
          </w:p>
        </w:tc>
      </w:tr>
      <w:tr w:rsidR="009B4BF1" w:rsidRPr="009B4BF1" w14:paraId="02CCBE2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0D15B9C" w14:textId="77777777" w:rsidR="009B4BF1" w:rsidRPr="009B4BF1" w:rsidRDefault="009B4BF1" w:rsidP="009B4BF1">
            <w:r w:rsidRPr="009B4BF1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B42D8F" w14:textId="2E774CE9" w:rsidR="009B4BF1" w:rsidRPr="00E83883" w:rsidRDefault="00E83883" w:rsidP="00E83883">
            <w:pPr>
              <w:pStyle w:val="Bezodstpw"/>
              <w:rPr>
                <w:rFonts w:ascii="Aptos" w:hAnsi="Aptos"/>
              </w:rPr>
            </w:pPr>
            <w:r w:rsidRPr="00894395">
              <w:t>W najnowszej stabilnej wersji dostępnej w momencie dostawy.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44C880" w14:textId="77777777" w:rsidR="009B4BF1" w:rsidRPr="009B4BF1" w:rsidRDefault="009B4BF1" w:rsidP="009B4BF1">
            <w:r w:rsidRPr="009B4BF1">
              <w:t>Weryfikacja w ustawieniach systemowych</w:t>
            </w:r>
          </w:p>
        </w:tc>
      </w:tr>
      <w:tr w:rsidR="009B4BF1" w:rsidRPr="009B4BF1" w14:paraId="6D1C7F2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A6B38F" w14:textId="77777777" w:rsidR="009B4BF1" w:rsidRPr="009B4BF1" w:rsidRDefault="009B4BF1" w:rsidP="009B4BF1">
            <w:r w:rsidRPr="009B4BF1">
              <w:rPr>
                <w:b/>
                <w:bCs/>
              </w:rPr>
              <w:t>Aparaty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4337F0" w14:textId="77777777" w:rsidR="009B4BF1" w:rsidRPr="009B4BF1" w:rsidRDefault="009B4BF1" w:rsidP="009B4BF1">
            <w:r w:rsidRPr="009B4BF1">
              <w:t>• </w:t>
            </w:r>
            <w:r w:rsidRPr="009B4BF1">
              <w:rPr>
                <w:b/>
                <w:bCs/>
              </w:rPr>
              <w:t>Tylna kamera</w:t>
            </w:r>
            <w:r w:rsidRPr="009B4BF1">
              <w:t>: min. </w:t>
            </w:r>
            <w:r w:rsidRPr="009B4BF1">
              <w:rPr>
                <w:b/>
                <w:bCs/>
              </w:rPr>
              <w:t>12 MP</w:t>
            </w:r>
            <w:r w:rsidRPr="009B4BF1">
              <w:t xml:space="preserve"> z </w:t>
            </w:r>
            <w:proofErr w:type="spellStart"/>
            <w:r w:rsidRPr="009B4BF1">
              <w:t>autofokusem</w:t>
            </w:r>
            <w:proofErr w:type="spellEnd"/>
            <w:r w:rsidRPr="009B4BF1">
              <w:br/>
              <w:t>• </w:t>
            </w:r>
            <w:r w:rsidRPr="009B4BF1">
              <w:rPr>
                <w:b/>
                <w:bCs/>
              </w:rPr>
              <w:t>Przednia kamera</w:t>
            </w:r>
            <w:r w:rsidRPr="009B4BF1">
              <w:t>: min. </w:t>
            </w:r>
            <w:r w:rsidRPr="009B4BF1">
              <w:rPr>
                <w:b/>
                <w:bCs/>
              </w:rPr>
              <w:t>8 MP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C5CB7F" w14:textId="77777777" w:rsidR="009B4BF1" w:rsidRPr="009B4BF1" w:rsidRDefault="009B4BF1" w:rsidP="009B4BF1">
            <w:r w:rsidRPr="009B4BF1">
              <w:t>Test działania aplikacji aparatu</w:t>
            </w:r>
          </w:p>
        </w:tc>
      </w:tr>
      <w:tr w:rsidR="009B4BF1" w:rsidRPr="009B4BF1" w14:paraId="3A78F86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4692E1" w14:textId="77777777" w:rsidR="009B4BF1" w:rsidRPr="009B4BF1" w:rsidRDefault="009B4BF1" w:rsidP="009B4BF1">
            <w:r w:rsidRPr="009B4BF1">
              <w:rPr>
                <w:b/>
                <w:bCs/>
              </w:rPr>
              <w:t>Łączność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37DC1A5" w14:textId="77777777" w:rsidR="009B4BF1" w:rsidRPr="009B4BF1" w:rsidRDefault="009B4BF1" w:rsidP="009B4BF1">
            <w:r w:rsidRPr="009B4BF1">
              <w:t>• </w:t>
            </w:r>
            <w:r w:rsidRPr="009B4BF1">
              <w:rPr>
                <w:b/>
                <w:bCs/>
              </w:rPr>
              <w:t>Wi-Fi 6</w:t>
            </w:r>
            <w:r w:rsidRPr="009B4BF1">
              <w:t> (802.11ax)</w:t>
            </w:r>
            <w:r w:rsidRPr="009B4BF1">
              <w:br/>
              <w:t>• </w:t>
            </w:r>
            <w:r w:rsidRPr="009B4BF1">
              <w:rPr>
                <w:b/>
                <w:bCs/>
              </w:rPr>
              <w:t>Bluetooth 5.2</w:t>
            </w:r>
            <w:r w:rsidRPr="009B4BF1">
              <w:t> lub nowszy</w:t>
            </w:r>
            <w:r w:rsidRPr="009B4BF1">
              <w:br/>
              <w:t>• </w:t>
            </w:r>
            <w:r w:rsidRPr="009B4BF1">
              <w:rPr>
                <w:b/>
                <w:bCs/>
              </w:rPr>
              <w:t>USB-C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A7A8CD1" w14:textId="77777777" w:rsidR="009B4BF1" w:rsidRPr="009B4BF1" w:rsidRDefault="009B4BF1" w:rsidP="009B4BF1">
            <w:r w:rsidRPr="009B4BF1">
              <w:t>Weryfikacja w ustawieniach systemowych, oględziny fizyczne</w:t>
            </w:r>
          </w:p>
        </w:tc>
      </w:tr>
      <w:tr w:rsidR="009B4BF1" w:rsidRPr="009B4BF1" w14:paraId="7AF70B1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DE7663" w14:textId="77777777" w:rsidR="009B4BF1" w:rsidRPr="009B4BF1" w:rsidRDefault="009B4BF1" w:rsidP="009B4BF1">
            <w:r w:rsidRPr="009B4BF1">
              <w:rPr>
                <w:b/>
                <w:bCs/>
              </w:rPr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708E2D" w14:textId="77777777" w:rsidR="009B4BF1" w:rsidRPr="009B4BF1" w:rsidRDefault="009B4BF1" w:rsidP="009B4BF1">
            <w:r w:rsidRPr="009B4BF1">
              <w:t>Pojemność min. </w:t>
            </w:r>
            <w:r w:rsidRPr="009B4BF1">
              <w:rPr>
                <w:b/>
                <w:bCs/>
              </w:rPr>
              <w:t xml:space="preserve">8000 </w:t>
            </w:r>
            <w:proofErr w:type="spellStart"/>
            <w:r w:rsidRPr="009B4BF1">
              <w:rPr>
                <w:b/>
                <w:bCs/>
              </w:rPr>
              <w:t>mAh</w:t>
            </w:r>
            <w:proofErr w:type="spellEnd"/>
            <w:r w:rsidRPr="009B4BF1">
              <w:t> zapewniająca min. </w:t>
            </w:r>
            <w:r w:rsidRPr="009B4BF1">
              <w:rPr>
                <w:b/>
                <w:bCs/>
              </w:rPr>
              <w:t>8 godzin</w:t>
            </w:r>
            <w:r w:rsidRPr="009B4BF1">
              <w:t> ciągłej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0B48DC" w14:textId="77777777" w:rsidR="009B4BF1" w:rsidRPr="009B4BF1" w:rsidRDefault="009B4BF1" w:rsidP="009B4BF1">
            <w:r w:rsidRPr="009B4BF1">
              <w:t>Dokumentacja techniczna producenta</w:t>
            </w:r>
          </w:p>
        </w:tc>
      </w:tr>
      <w:tr w:rsidR="009B4BF1" w:rsidRPr="009B4BF1" w14:paraId="3457EC4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27081C9" w14:textId="77777777" w:rsidR="009B4BF1" w:rsidRPr="009B4BF1" w:rsidRDefault="009B4BF1" w:rsidP="009B4BF1">
            <w:r w:rsidRPr="009B4BF1">
              <w:rPr>
                <w:b/>
                <w:bCs/>
              </w:rPr>
              <w:t>Akcesoria w zestawie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2FEA89" w14:textId="77777777" w:rsidR="009B4BF1" w:rsidRPr="009B4BF1" w:rsidRDefault="009B4BF1" w:rsidP="009B4BF1">
            <w:r w:rsidRPr="009B4BF1">
              <w:t>• Rysik (S-Pen) obsługujący min. </w:t>
            </w:r>
            <w:r w:rsidRPr="009B4BF1">
              <w:rPr>
                <w:b/>
                <w:bCs/>
              </w:rPr>
              <w:t>4096 poziomów nacisku</w:t>
            </w:r>
            <w:r w:rsidRPr="009B4BF1">
              <w:br/>
              <w:t>• Pokrowiec z klawiaturą</w:t>
            </w:r>
            <w:r w:rsidRPr="009B4BF1">
              <w:br/>
              <w:t>• Ładowarka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4586FB" w14:textId="77777777" w:rsidR="009B4BF1" w:rsidRPr="009B4BF1" w:rsidRDefault="009B4BF1" w:rsidP="009B4BF1">
            <w:r w:rsidRPr="009B4BF1">
              <w:t>Oględziny fizyczne, kompletność dostawy</w:t>
            </w:r>
          </w:p>
        </w:tc>
      </w:tr>
      <w:tr w:rsidR="009B4BF1" w:rsidRPr="009B4BF1" w14:paraId="6D53184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C112AC1" w14:textId="77777777" w:rsidR="009B4BF1" w:rsidRPr="009B4BF1" w:rsidRDefault="009B4BF1" w:rsidP="009B4BF1">
            <w:r w:rsidRPr="009B4BF1">
              <w:rPr>
                <w:b/>
                <w:bCs/>
              </w:rPr>
              <w:t>Ochrona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A1ED5B" w14:textId="77777777" w:rsidR="009B4BF1" w:rsidRPr="009B4BF1" w:rsidRDefault="009B4BF1" w:rsidP="009B4BF1">
            <w:r w:rsidRPr="009B4BF1">
              <w:t>Standard </w:t>
            </w:r>
            <w:r w:rsidRPr="009B4BF1">
              <w:rPr>
                <w:b/>
                <w:bCs/>
              </w:rPr>
              <w:t>IP52</w:t>
            </w:r>
            <w:r w:rsidRPr="009B4BF1">
              <w:t> lub wyższy (odporność na pył i krople wody)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1B7B39" w14:textId="77777777" w:rsidR="009B4BF1" w:rsidRPr="009B4BF1" w:rsidRDefault="009B4BF1" w:rsidP="009B4BF1">
            <w:r w:rsidRPr="009B4BF1">
              <w:t>Dokumentacja techniczna producenta</w:t>
            </w:r>
          </w:p>
        </w:tc>
      </w:tr>
      <w:tr w:rsidR="009B4BF1" w:rsidRPr="009B4BF1" w14:paraId="3560022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D6CB63" w14:textId="77777777" w:rsidR="009B4BF1" w:rsidRPr="009B4BF1" w:rsidRDefault="009B4BF1" w:rsidP="009B4BF1">
            <w:r w:rsidRPr="009B4BF1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4550FB" w14:textId="05C42B7E" w:rsidR="009B4BF1" w:rsidRPr="009B4BF1" w:rsidRDefault="009B4BF1" w:rsidP="009B4BF1">
            <w:r w:rsidRPr="009B4BF1">
              <w:t>Min. </w:t>
            </w:r>
            <w:r w:rsidR="00BE1AFF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C4099FA" w14:textId="77777777" w:rsidR="009B4BF1" w:rsidRPr="009B4BF1" w:rsidRDefault="009B4BF1" w:rsidP="009B4BF1">
            <w:r w:rsidRPr="009B4BF1">
              <w:t>Dokument gwarancyjny</w:t>
            </w:r>
          </w:p>
        </w:tc>
      </w:tr>
      <w:tr w:rsidR="009B4BF1" w:rsidRPr="009B4BF1" w14:paraId="01657CE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3EA4EC" w14:textId="77777777" w:rsidR="009B4BF1" w:rsidRPr="009B4BF1" w:rsidRDefault="009B4BF1" w:rsidP="009B4BF1">
            <w:r w:rsidRPr="009B4BF1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49D204" w14:textId="77777777" w:rsidR="009B4BF1" w:rsidRPr="009B4BF1" w:rsidRDefault="009B4BF1" w:rsidP="009B4BF1">
            <w:r w:rsidRPr="009B4BF1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80ACCF3" w14:textId="77777777" w:rsidR="009B4BF1" w:rsidRPr="009B4BF1" w:rsidRDefault="009B4BF1" w:rsidP="009B4BF1">
            <w:r w:rsidRPr="009B4BF1">
              <w:t>Oględziny fizyczne, faktura zakupu</w:t>
            </w:r>
          </w:p>
        </w:tc>
      </w:tr>
    </w:tbl>
    <w:p w14:paraId="6F84FF94" w14:textId="3BD47BEF" w:rsidR="009B4BF1" w:rsidRPr="009B4BF1" w:rsidRDefault="009B4BF1" w:rsidP="009B4BF1">
      <w:r>
        <w:rPr>
          <w:b/>
          <w:bCs/>
        </w:rPr>
        <w:t>3</w:t>
      </w:r>
      <w:r w:rsidRPr="009B4BF1">
        <w:rPr>
          <w:b/>
          <w:bCs/>
        </w:rPr>
        <w:t>. Sposób weryfikacji spełnienia warunków zamówienia:</w:t>
      </w:r>
      <w:r w:rsidRPr="009B4BF1">
        <w:br/>
        <w:t>Spełnienie powyższych warunków Zamawiający będzie weryfikował na podstawie:</w:t>
      </w:r>
    </w:p>
    <w:p w14:paraId="5C4DC37B" w14:textId="77777777" w:rsidR="009B4BF1" w:rsidRPr="009B4BF1" w:rsidRDefault="009B4BF1" w:rsidP="009B4BF1">
      <w:pPr>
        <w:numPr>
          <w:ilvl w:val="0"/>
          <w:numId w:val="20"/>
        </w:numPr>
      </w:pPr>
      <w:r w:rsidRPr="009B4BF1">
        <w:rPr>
          <w:b/>
          <w:bCs/>
        </w:rPr>
        <w:t>Oferty cenowej Wykonawcy</w:t>
      </w:r>
      <w:r w:rsidRPr="009B4BF1">
        <w:t> spełniającej limit ceny</w:t>
      </w:r>
    </w:p>
    <w:p w14:paraId="2E51231F" w14:textId="77777777" w:rsidR="009B4BF1" w:rsidRPr="009B4BF1" w:rsidRDefault="009B4BF1" w:rsidP="009B4BF1">
      <w:pPr>
        <w:numPr>
          <w:ilvl w:val="0"/>
          <w:numId w:val="20"/>
        </w:numPr>
      </w:pPr>
      <w:r w:rsidRPr="009B4BF1">
        <w:rPr>
          <w:b/>
          <w:bCs/>
        </w:rPr>
        <w:t>Dokumentacji technicznej producenta</w:t>
      </w:r>
      <w:r w:rsidRPr="009B4BF1">
        <w:t> potwierdzającej parametry</w:t>
      </w:r>
    </w:p>
    <w:p w14:paraId="79BD2324" w14:textId="77777777" w:rsidR="009B4BF1" w:rsidRPr="009B4BF1" w:rsidRDefault="009B4BF1" w:rsidP="009B4BF1">
      <w:pPr>
        <w:numPr>
          <w:ilvl w:val="0"/>
          <w:numId w:val="20"/>
        </w:numPr>
      </w:pPr>
      <w:r w:rsidRPr="009B4BF1">
        <w:rPr>
          <w:b/>
          <w:bCs/>
        </w:rPr>
        <w:t>Faktur oraz dokumentów gwarancyjnych</w:t>
      </w:r>
    </w:p>
    <w:p w14:paraId="67FA15D6" w14:textId="77777777" w:rsidR="009B4BF1" w:rsidRPr="009B4BF1" w:rsidRDefault="009B4BF1" w:rsidP="009B4BF1">
      <w:pPr>
        <w:numPr>
          <w:ilvl w:val="0"/>
          <w:numId w:val="20"/>
        </w:numPr>
      </w:pPr>
      <w:r w:rsidRPr="009B4BF1">
        <w:rPr>
          <w:b/>
          <w:bCs/>
        </w:rPr>
        <w:t>Oględzin fizycznych</w:t>
      </w:r>
      <w:r w:rsidRPr="009B4BF1">
        <w:t> dostarczonych tabletów</w:t>
      </w:r>
    </w:p>
    <w:p w14:paraId="00249307" w14:textId="77777777" w:rsidR="009B4BF1" w:rsidRPr="009B4BF1" w:rsidRDefault="009B4BF1" w:rsidP="009B4BF1">
      <w:pPr>
        <w:numPr>
          <w:ilvl w:val="0"/>
          <w:numId w:val="20"/>
        </w:numPr>
      </w:pPr>
      <w:r w:rsidRPr="009B4BF1">
        <w:rPr>
          <w:b/>
          <w:bCs/>
        </w:rPr>
        <w:lastRenderedPageBreak/>
        <w:t>Testu funkcjonalności</w:t>
      </w:r>
      <w:r w:rsidRPr="009B4BF1">
        <w:t> losowo wybranej sztuki:</w:t>
      </w:r>
    </w:p>
    <w:p w14:paraId="162936AE" w14:textId="77777777" w:rsidR="009B4BF1" w:rsidRPr="009B4BF1" w:rsidRDefault="009B4BF1" w:rsidP="009B4BF1">
      <w:pPr>
        <w:numPr>
          <w:ilvl w:val="1"/>
          <w:numId w:val="20"/>
        </w:numPr>
      </w:pPr>
      <w:r w:rsidRPr="009B4BF1">
        <w:t>Weryfikacja parametrów systemowych</w:t>
      </w:r>
    </w:p>
    <w:p w14:paraId="46238176" w14:textId="77777777" w:rsidR="009B4BF1" w:rsidRPr="009B4BF1" w:rsidRDefault="009B4BF1" w:rsidP="009B4BF1">
      <w:pPr>
        <w:numPr>
          <w:ilvl w:val="1"/>
          <w:numId w:val="20"/>
        </w:numPr>
      </w:pPr>
      <w:r w:rsidRPr="009B4BF1">
        <w:t>Test działania rysika</w:t>
      </w:r>
    </w:p>
    <w:p w14:paraId="5B2A6250" w14:textId="77777777" w:rsidR="009B4BF1" w:rsidRPr="009B4BF1" w:rsidRDefault="009B4BF1" w:rsidP="009B4BF1">
      <w:pPr>
        <w:numPr>
          <w:ilvl w:val="1"/>
          <w:numId w:val="20"/>
        </w:numPr>
      </w:pPr>
      <w:r w:rsidRPr="009B4BF1">
        <w:t>Sprawdzenie działania klawiatury</w:t>
      </w:r>
    </w:p>
    <w:p w14:paraId="040A904D" w14:textId="77777777" w:rsidR="009B4BF1" w:rsidRPr="009B4BF1" w:rsidRDefault="009B4BF1" w:rsidP="009B4BF1">
      <w:pPr>
        <w:numPr>
          <w:ilvl w:val="1"/>
          <w:numId w:val="20"/>
        </w:numPr>
      </w:pPr>
      <w:r w:rsidRPr="009B4BF1">
        <w:t>Test kamer i łączności</w:t>
      </w:r>
    </w:p>
    <w:p w14:paraId="244E8967" w14:textId="77777777" w:rsidR="009B4BF1" w:rsidRPr="009B4BF1" w:rsidRDefault="009B4BF1" w:rsidP="009B4BF1">
      <w:r w:rsidRPr="009B4BF1">
        <w:t>Oferty, które nie spełnią </w:t>
      </w:r>
      <w:r w:rsidRPr="009B4BF1">
        <w:rPr>
          <w:b/>
          <w:bCs/>
        </w:rPr>
        <w:t>wszystkich</w:t>
      </w:r>
      <w:r w:rsidRPr="009B4BF1">
        <w:t> wskazanych minimalnych parametrów, uznane zostaną za niezgodne z opisem przedmiotu zamówienia.</w:t>
      </w:r>
    </w:p>
    <w:p w14:paraId="5AF371B6" w14:textId="77777777" w:rsidR="009B4BF1" w:rsidRPr="009B4BF1" w:rsidRDefault="009B4BF1" w:rsidP="009B4BF1"/>
    <w:sectPr w:rsidR="009B4BF1" w:rsidRPr="009B4B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1C1CE" w14:textId="77777777" w:rsidR="00B831D0" w:rsidRDefault="00B831D0" w:rsidP="008D3836">
      <w:pPr>
        <w:spacing w:after="0" w:line="240" w:lineRule="auto"/>
      </w:pPr>
      <w:r>
        <w:separator/>
      </w:r>
    </w:p>
  </w:endnote>
  <w:endnote w:type="continuationSeparator" w:id="0">
    <w:p w14:paraId="4F539084" w14:textId="77777777" w:rsidR="00B831D0" w:rsidRDefault="00B831D0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0666" w14:textId="77777777" w:rsidR="00B831D0" w:rsidRDefault="00B831D0" w:rsidP="008D3836">
      <w:pPr>
        <w:spacing w:after="0" w:line="240" w:lineRule="auto"/>
      </w:pPr>
      <w:r>
        <w:separator/>
      </w:r>
    </w:p>
  </w:footnote>
  <w:footnote w:type="continuationSeparator" w:id="0">
    <w:p w14:paraId="31882CA8" w14:textId="77777777" w:rsidR="00B831D0" w:rsidRDefault="00B831D0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7C8A7" w14:textId="6A97F77A" w:rsidR="00E83883" w:rsidRDefault="00E83883">
    <w:pPr>
      <w:pStyle w:val="Nagwek"/>
    </w:pPr>
    <w:r>
      <w:rPr>
        <w:noProof/>
      </w:rPr>
      <w:drawing>
        <wp:inline distT="0" distB="0" distL="0" distR="0" wp14:anchorId="62FDF669" wp14:editId="71566E88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1"/>
  </w:num>
  <w:num w:numId="2" w16cid:durableId="1227258600">
    <w:abstractNumId w:val="8"/>
  </w:num>
  <w:num w:numId="3" w16cid:durableId="1429234830">
    <w:abstractNumId w:val="6"/>
  </w:num>
  <w:num w:numId="4" w16cid:durableId="14158559">
    <w:abstractNumId w:val="15"/>
  </w:num>
  <w:num w:numId="5" w16cid:durableId="53433608">
    <w:abstractNumId w:val="9"/>
  </w:num>
  <w:num w:numId="6" w16cid:durableId="1747455845">
    <w:abstractNumId w:val="13"/>
  </w:num>
  <w:num w:numId="7" w16cid:durableId="1088119684">
    <w:abstractNumId w:val="7"/>
  </w:num>
  <w:num w:numId="8" w16cid:durableId="1068958865">
    <w:abstractNumId w:val="12"/>
  </w:num>
  <w:num w:numId="9" w16cid:durableId="1494683619">
    <w:abstractNumId w:val="14"/>
  </w:num>
  <w:num w:numId="10" w16cid:durableId="381053016">
    <w:abstractNumId w:val="5"/>
  </w:num>
  <w:num w:numId="11" w16cid:durableId="967468195">
    <w:abstractNumId w:val="2"/>
  </w:num>
  <w:num w:numId="12" w16cid:durableId="1277910089">
    <w:abstractNumId w:val="17"/>
  </w:num>
  <w:num w:numId="13" w16cid:durableId="1283533615">
    <w:abstractNumId w:val="19"/>
  </w:num>
  <w:num w:numId="14" w16cid:durableId="1100757383">
    <w:abstractNumId w:val="0"/>
  </w:num>
  <w:num w:numId="15" w16cid:durableId="1060446259">
    <w:abstractNumId w:val="4"/>
  </w:num>
  <w:num w:numId="16" w16cid:durableId="1627353818">
    <w:abstractNumId w:val="1"/>
  </w:num>
  <w:num w:numId="17" w16cid:durableId="1862158174">
    <w:abstractNumId w:val="10"/>
  </w:num>
  <w:num w:numId="18" w16cid:durableId="56243142">
    <w:abstractNumId w:val="16"/>
  </w:num>
  <w:num w:numId="19" w16cid:durableId="420445812">
    <w:abstractNumId w:val="3"/>
  </w:num>
  <w:num w:numId="20" w16cid:durableId="18645911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A1965"/>
    <w:rsid w:val="002B2716"/>
    <w:rsid w:val="002C3195"/>
    <w:rsid w:val="0030545E"/>
    <w:rsid w:val="00394D4E"/>
    <w:rsid w:val="003D4E73"/>
    <w:rsid w:val="003F23B2"/>
    <w:rsid w:val="004638B3"/>
    <w:rsid w:val="004A28FA"/>
    <w:rsid w:val="00554DC0"/>
    <w:rsid w:val="00750AA1"/>
    <w:rsid w:val="007566F5"/>
    <w:rsid w:val="00794EC2"/>
    <w:rsid w:val="007C447F"/>
    <w:rsid w:val="008B3E63"/>
    <w:rsid w:val="008C138B"/>
    <w:rsid w:val="008D3836"/>
    <w:rsid w:val="008F21DF"/>
    <w:rsid w:val="00944F8D"/>
    <w:rsid w:val="009B4BF1"/>
    <w:rsid w:val="00A276F9"/>
    <w:rsid w:val="00A30506"/>
    <w:rsid w:val="00A61538"/>
    <w:rsid w:val="00AE4279"/>
    <w:rsid w:val="00B831D0"/>
    <w:rsid w:val="00BA56D2"/>
    <w:rsid w:val="00BC78F5"/>
    <w:rsid w:val="00BE1AFF"/>
    <w:rsid w:val="00C54780"/>
    <w:rsid w:val="00CB1C35"/>
    <w:rsid w:val="00D06A1B"/>
    <w:rsid w:val="00D77F3F"/>
    <w:rsid w:val="00DB5360"/>
    <w:rsid w:val="00E2052B"/>
    <w:rsid w:val="00E83883"/>
    <w:rsid w:val="00ED1CFA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2025-10-14T15:07:00Z</dcterms:created>
  <dcterms:modified xsi:type="dcterms:W3CDTF">2025-11-06T04:31:00Z</dcterms:modified>
</cp:coreProperties>
</file>